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32" w:rsidRDefault="00C83F61">
      <w:pPr>
        <w:rPr>
          <w:sz w:val="24"/>
          <w:szCs w:val="24"/>
        </w:rPr>
      </w:pPr>
      <w:bookmarkStart w:id="0" w:name="_GoBack"/>
      <w:bookmarkEnd w:id="0"/>
      <w:r>
        <w:rPr>
          <w:sz w:val="24"/>
          <w:szCs w:val="24"/>
        </w:rPr>
        <w:t>Library Board meeting for March 12 was cancelled due to the COVID-19 pandemic.</w:t>
      </w:r>
    </w:p>
    <w:p w:rsidR="00C83F61" w:rsidRDefault="00C83F61">
      <w:pPr>
        <w:rPr>
          <w:sz w:val="24"/>
          <w:szCs w:val="24"/>
        </w:rPr>
      </w:pPr>
    </w:p>
    <w:p w:rsidR="00C83F61" w:rsidRDefault="00C83F61">
      <w:pPr>
        <w:rPr>
          <w:sz w:val="24"/>
          <w:szCs w:val="24"/>
        </w:rPr>
      </w:pPr>
      <w:r>
        <w:rPr>
          <w:sz w:val="24"/>
          <w:szCs w:val="24"/>
        </w:rPr>
        <w:t>A special meeting of the Library Board was held via phone on March 12 at 6:30 pm so the Board could specifically focus on the Library’s response to COVID-19</w:t>
      </w:r>
    </w:p>
    <w:p w:rsidR="00C83F61" w:rsidRDefault="00C83F61">
      <w:pPr>
        <w:rPr>
          <w:sz w:val="24"/>
          <w:szCs w:val="24"/>
        </w:rPr>
      </w:pPr>
      <w:r>
        <w:rPr>
          <w:sz w:val="24"/>
          <w:szCs w:val="24"/>
        </w:rPr>
        <w:t>In attendance:  Maria Seyrig, Mira Stakhiv, Judy Moenck, Susan Stevens, Kim Greidanus and Teresa Natzke.  Robin Rosen was absent.</w:t>
      </w:r>
    </w:p>
    <w:p w:rsidR="00C83F61" w:rsidRDefault="00C83F61">
      <w:pPr>
        <w:rPr>
          <w:sz w:val="24"/>
          <w:szCs w:val="24"/>
        </w:rPr>
      </w:pPr>
    </w:p>
    <w:p w:rsidR="00C83F61" w:rsidRDefault="00C83F61">
      <w:pPr>
        <w:rPr>
          <w:sz w:val="24"/>
          <w:szCs w:val="24"/>
        </w:rPr>
      </w:pPr>
      <w:r>
        <w:rPr>
          <w:sz w:val="24"/>
          <w:szCs w:val="24"/>
        </w:rPr>
        <w:t>The Board discussed if and when to close the Library and if so should the staff be paid and what type of limited services should we offer.  It should be noted that library programming would be cancelled at least through March.</w:t>
      </w:r>
    </w:p>
    <w:p w:rsidR="00C83F61" w:rsidRDefault="00C83F61">
      <w:pPr>
        <w:rPr>
          <w:sz w:val="24"/>
          <w:szCs w:val="24"/>
        </w:rPr>
      </w:pPr>
      <w:r>
        <w:rPr>
          <w:sz w:val="24"/>
          <w:szCs w:val="24"/>
        </w:rPr>
        <w:t xml:space="preserve">It was determined that Teresa would make the call when to close the library based on other libraries’ actions.  It was agreed that the staff would continue to be paid since staff salaries have already been budget for.  Phones will be manned at least for a few hours each day until further notice.  Providing some kind of drop off or pick-up service for patrons was discussed.  Maria and Sue were not in favor of this proposal.  Kim, Judy and Mira liked the idea but it was agreed to take a wait and see </w:t>
      </w:r>
      <w:r w:rsidR="009B380C">
        <w:rPr>
          <w:sz w:val="24"/>
          <w:szCs w:val="24"/>
        </w:rPr>
        <w:t xml:space="preserve">approach </w:t>
      </w:r>
      <w:r>
        <w:rPr>
          <w:sz w:val="24"/>
          <w:szCs w:val="24"/>
        </w:rPr>
        <w:t xml:space="preserve">on this issue.  </w:t>
      </w:r>
    </w:p>
    <w:p w:rsidR="00C83F61" w:rsidRDefault="00C83F61">
      <w:pPr>
        <w:rPr>
          <w:sz w:val="24"/>
          <w:szCs w:val="24"/>
        </w:rPr>
      </w:pPr>
      <w:r>
        <w:rPr>
          <w:sz w:val="24"/>
          <w:szCs w:val="24"/>
        </w:rPr>
        <w:t xml:space="preserve">It was agreed that another special meeting via phone would take place on Tuesday, March 17 </w:t>
      </w:r>
      <w:r w:rsidR="009B380C">
        <w:rPr>
          <w:sz w:val="24"/>
          <w:szCs w:val="24"/>
        </w:rPr>
        <w:t xml:space="preserve">for updates.  </w:t>
      </w:r>
    </w:p>
    <w:p w:rsidR="00C83F61" w:rsidRDefault="00C83F61">
      <w:pPr>
        <w:rPr>
          <w:sz w:val="24"/>
          <w:szCs w:val="24"/>
        </w:rPr>
      </w:pPr>
    </w:p>
    <w:p w:rsidR="00C83F61" w:rsidRDefault="00C83F61">
      <w:pPr>
        <w:rPr>
          <w:sz w:val="24"/>
          <w:szCs w:val="24"/>
        </w:rPr>
      </w:pPr>
      <w:r>
        <w:rPr>
          <w:sz w:val="24"/>
          <w:szCs w:val="24"/>
        </w:rPr>
        <w:t>The meeting adjourned at 7:20 pm</w:t>
      </w:r>
    </w:p>
    <w:p w:rsidR="009B380C" w:rsidRDefault="009B380C">
      <w:pPr>
        <w:rPr>
          <w:sz w:val="24"/>
          <w:szCs w:val="24"/>
        </w:rPr>
      </w:pPr>
    </w:p>
    <w:p w:rsidR="009B380C" w:rsidRDefault="009B380C">
      <w:pPr>
        <w:rPr>
          <w:sz w:val="24"/>
          <w:szCs w:val="24"/>
        </w:rPr>
      </w:pPr>
      <w:r>
        <w:rPr>
          <w:sz w:val="24"/>
          <w:szCs w:val="24"/>
        </w:rPr>
        <w:t>Respectfully submitted</w:t>
      </w:r>
    </w:p>
    <w:p w:rsidR="009B380C" w:rsidRDefault="009B380C">
      <w:pPr>
        <w:rPr>
          <w:sz w:val="24"/>
          <w:szCs w:val="24"/>
        </w:rPr>
      </w:pPr>
    </w:p>
    <w:p w:rsidR="009B380C" w:rsidRDefault="009B380C">
      <w:pPr>
        <w:rPr>
          <w:sz w:val="24"/>
          <w:szCs w:val="24"/>
        </w:rPr>
      </w:pPr>
      <w:r>
        <w:rPr>
          <w:sz w:val="24"/>
          <w:szCs w:val="24"/>
        </w:rPr>
        <w:t>Teresa Natzke</w:t>
      </w:r>
      <w:r>
        <w:rPr>
          <w:sz w:val="24"/>
          <w:szCs w:val="24"/>
        </w:rPr>
        <w:br/>
        <w:t>Library Director</w:t>
      </w:r>
    </w:p>
    <w:p w:rsidR="009B380C" w:rsidRDefault="009B380C">
      <w:pPr>
        <w:rPr>
          <w:sz w:val="24"/>
          <w:szCs w:val="24"/>
        </w:rPr>
      </w:pPr>
    </w:p>
    <w:p w:rsidR="00C83F61" w:rsidRDefault="00C83F61">
      <w:pPr>
        <w:rPr>
          <w:sz w:val="24"/>
          <w:szCs w:val="24"/>
        </w:rPr>
      </w:pPr>
    </w:p>
    <w:p w:rsidR="00C83F61" w:rsidRDefault="00C83F61">
      <w:pPr>
        <w:rPr>
          <w:sz w:val="24"/>
          <w:szCs w:val="24"/>
        </w:rPr>
      </w:pPr>
    </w:p>
    <w:p w:rsidR="00C83F61" w:rsidRDefault="00C83F61">
      <w:pPr>
        <w:rPr>
          <w:sz w:val="24"/>
          <w:szCs w:val="24"/>
        </w:rPr>
      </w:pPr>
    </w:p>
    <w:p w:rsidR="00C83F61" w:rsidRDefault="00C83F61">
      <w:pPr>
        <w:rPr>
          <w:sz w:val="24"/>
          <w:szCs w:val="24"/>
        </w:rPr>
      </w:pPr>
    </w:p>
    <w:p w:rsidR="00C83F61" w:rsidRDefault="00C83F61">
      <w:pPr>
        <w:rPr>
          <w:sz w:val="24"/>
          <w:szCs w:val="24"/>
        </w:rPr>
      </w:pPr>
    </w:p>
    <w:p w:rsidR="00C83F61" w:rsidRDefault="00C83F61">
      <w:pPr>
        <w:rPr>
          <w:sz w:val="24"/>
          <w:szCs w:val="24"/>
        </w:rPr>
      </w:pPr>
    </w:p>
    <w:p w:rsidR="00C83F61" w:rsidRDefault="00C83F61">
      <w:pPr>
        <w:rPr>
          <w:sz w:val="24"/>
          <w:szCs w:val="24"/>
        </w:rPr>
      </w:pPr>
    </w:p>
    <w:p w:rsidR="00C83F61" w:rsidRPr="00C83F61" w:rsidRDefault="00C83F61">
      <w:pPr>
        <w:rPr>
          <w:sz w:val="24"/>
          <w:szCs w:val="24"/>
        </w:rPr>
      </w:pPr>
      <w:r>
        <w:rPr>
          <w:sz w:val="24"/>
          <w:szCs w:val="24"/>
        </w:rPr>
        <w:t>Mari</w:t>
      </w:r>
    </w:p>
    <w:sectPr w:rsidR="00C83F61" w:rsidRPr="00C8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61"/>
    <w:rsid w:val="00166123"/>
    <w:rsid w:val="00976132"/>
    <w:rsid w:val="009B380C"/>
    <w:rsid w:val="00A63ABC"/>
    <w:rsid w:val="00C8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47E84-5533-4C92-878E-B8C9BECD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2020-05-10T22:53:00Z</dcterms:created>
  <dcterms:modified xsi:type="dcterms:W3CDTF">2020-05-10T22:53:00Z</dcterms:modified>
</cp:coreProperties>
</file>